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086" w:rsidRDefault="00910086" w:rsidP="003360D3">
      <w:pPr>
        <w:spacing w:after="120" w:line="240" w:lineRule="auto"/>
        <w:jc w:val="center"/>
        <w:rPr>
          <w:rFonts w:ascii="Times New Roman" w:hAnsi="Times New Roman"/>
          <w:b/>
          <w:spacing w:val="60"/>
          <w:sz w:val="48"/>
          <w:szCs w:val="48"/>
        </w:rPr>
      </w:pPr>
      <w:r>
        <w:rPr>
          <w:rFonts w:ascii="Times New Roman" w:hAnsi="Times New Roman"/>
          <w:b/>
          <w:spacing w:val="60"/>
          <w:sz w:val="48"/>
          <w:szCs w:val="48"/>
        </w:rPr>
        <w:t>KROMĚŘÍŽSKÁ</w:t>
      </w:r>
      <w:r w:rsidRPr="00A00BB0">
        <w:rPr>
          <w:rFonts w:ascii="Times New Roman" w:hAnsi="Times New Roman"/>
          <w:b/>
          <w:spacing w:val="60"/>
          <w:sz w:val="48"/>
          <w:szCs w:val="48"/>
        </w:rPr>
        <w:t xml:space="preserve"> BRÁNA</w:t>
      </w:r>
    </w:p>
    <w:p w:rsidR="00910086" w:rsidRPr="00CB6A30" w:rsidRDefault="00910086" w:rsidP="00CB6A30">
      <w:pPr>
        <w:spacing w:after="120" w:line="240" w:lineRule="auto"/>
        <w:jc w:val="center"/>
        <w:rPr>
          <w:rFonts w:ascii="Times New Roman" w:hAnsi="Times New Roman"/>
          <w:spacing w:val="60"/>
          <w:sz w:val="28"/>
          <w:szCs w:val="28"/>
        </w:rPr>
      </w:pPr>
    </w:p>
    <w:p w:rsidR="00910086" w:rsidRPr="00CB6A30" w:rsidRDefault="00910086" w:rsidP="00CB6A30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C06AF7">
        <w:rPr>
          <w:rFonts w:ascii="Times New Roman" w:hAnsi="Times New Roman"/>
          <w:noProof/>
          <w:sz w:val="28"/>
          <w:szCs w:val="2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i1025" type="#_x0000_t75" style="width:475.5pt;height:210pt;visibility:visible">
            <v:imagedata r:id="rId7" o:title=""/>
          </v:shape>
        </w:pict>
      </w:r>
    </w:p>
    <w:p w:rsidR="00910086" w:rsidRPr="00CB6A30" w:rsidRDefault="00910086" w:rsidP="00CB6A30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0086" w:rsidRPr="00CB6A30" w:rsidRDefault="00910086" w:rsidP="00CB6A30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0086" w:rsidRPr="00CB6A30" w:rsidRDefault="00910086" w:rsidP="00CB6A30">
      <w:pPr>
        <w:spacing w:after="120" w:line="240" w:lineRule="auto"/>
        <w:ind w:firstLine="708"/>
        <w:jc w:val="both"/>
        <w:rPr>
          <w:rFonts w:ascii="Times New Roman" w:hAnsi="Times New Roman"/>
          <w:sz w:val="32"/>
          <w:szCs w:val="28"/>
        </w:rPr>
      </w:pPr>
      <w:r w:rsidRPr="00CB6A30">
        <w:rPr>
          <w:rFonts w:ascii="Times New Roman" w:hAnsi="Times New Roman"/>
          <w:sz w:val="32"/>
          <w:szCs w:val="28"/>
        </w:rPr>
        <w:t>Vítejte na prázdninové stezce Vyškovem! Těšit se můžete na procházku po památkách a zajímavých místech města. Vaše výprava začíná a končí v místě městské brány, jíž lidé vyráželi do Kroměříže.</w:t>
      </w:r>
    </w:p>
    <w:p w:rsidR="00910086" w:rsidRPr="00CB6A30" w:rsidRDefault="00910086" w:rsidP="00CB6A30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0086" w:rsidRPr="00525968" w:rsidRDefault="00910086" w:rsidP="009D458D">
      <w:pPr>
        <w:pStyle w:val="ListParagraph"/>
        <w:spacing w:after="120" w:line="240" w:lineRule="auto"/>
        <w:ind w:left="0" w:firstLine="70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5968">
        <w:rPr>
          <w:rFonts w:ascii="Times New Roman" w:hAnsi="Times New Roman"/>
          <w:sz w:val="28"/>
          <w:szCs w:val="28"/>
        </w:rPr>
        <w:t xml:space="preserve">Soutěžní hra se koná 28. 6.-31. 8. </w:t>
      </w:r>
      <w:smartTag w:uri="urn:schemas-microsoft-com:office:smarttags" w:element="metricconverter">
        <w:smartTagPr>
          <w:attr w:name="ProductID" w:val="2021 a"/>
        </w:smartTagPr>
        <w:r w:rsidRPr="00525968">
          <w:rPr>
            <w:rFonts w:ascii="Times New Roman" w:hAnsi="Times New Roman"/>
            <w:sz w:val="28"/>
            <w:szCs w:val="28"/>
          </w:rPr>
          <w:t>2021 a</w:t>
        </w:r>
      </w:smartTag>
      <w:r w:rsidRPr="00525968">
        <w:rPr>
          <w:rFonts w:ascii="Times New Roman" w:hAnsi="Times New Roman"/>
          <w:sz w:val="28"/>
          <w:szCs w:val="28"/>
        </w:rPr>
        <w:t xml:space="preserve"> mohou ji absolvovat zájemci bez rozdílu věku. Dokonce i rodiny s dětmi! S sebou potřebujete jen dobrou náladu, svačinku, tužku a papír. </w:t>
      </w:r>
    </w:p>
    <w:p w:rsidR="00910086" w:rsidRPr="00525968" w:rsidRDefault="00910086" w:rsidP="009D458D">
      <w:pPr>
        <w:pStyle w:val="ListParagraph"/>
        <w:spacing w:after="120" w:line="240" w:lineRule="auto"/>
        <w:ind w:left="0" w:firstLine="70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5968">
        <w:rPr>
          <w:rFonts w:ascii="Times New Roman" w:hAnsi="Times New Roman"/>
          <w:sz w:val="28"/>
          <w:szCs w:val="28"/>
        </w:rPr>
        <w:t>Svoje odpovědi na otázky můžete přinést osobně</w:t>
      </w:r>
      <w:r>
        <w:rPr>
          <w:rFonts w:ascii="Times New Roman" w:hAnsi="Times New Roman"/>
          <w:sz w:val="28"/>
          <w:szCs w:val="28"/>
        </w:rPr>
        <w:t xml:space="preserve"> do </w:t>
      </w:r>
      <w:r w:rsidRPr="00525968">
        <w:rPr>
          <w:rFonts w:ascii="Times New Roman" w:hAnsi="Times New Roman"/>
          <w:sz w:val="28"/>
          <w:szCs w:val="28"/>
        </w:rPr>
        <w:t xml:space="preserve">Knihovny Karla Dvořáčka, označené vhodit do schránky u služebního vchodu KKD </w:t>
      </w:r>
      <w:r>
        <w:rPr>
          <w:rFonts w:ascii="Times New Roman" w:hAnsi="Times New Roman"/>
          <w:sz w:val="28"/>
          <w:szCs w:val="28"/>
        </w:rPr>
        <w:t xml:space="preserve">v ulici Kostelní </w:t>
      </w:r>
      <w:r w:rsidRPr="00525968">
        <w:rPr>
          <w:rFonts w:ascii="Times New Roman" w:hAnsi="Times New Roman"/>
          <w:sz w:val="28"/>
          <w:szCs w:val="28"/>
        </w:rPr>
        <w:t xml:space="preserve">nebo zaslat na </w:t>
      </w:r>
      <w:hyperlink r:id="rId8" w:history="1">
        <w:r w:rsidRPr="00525968">
          <w:rPr>
            <w:rStyle w:val="Hyperlink"/>
            <w:rFonts w:ascii="Times New Roman" w:hAnsi="Times New Roman"/>
            <w:sz w:val="28"/>
            <w:szCs w:val="28"/>
          </w:rPr>
          <w:t>sramkova@kkdvyskov.cz</w:t>
        </w:r>
      </w:hyperlink>
      <w:r w:rsidRPr="00525968">
        <w:rPr>
          <w:rFonts w:ascii="Times New Roman" w:hAnsi="Times New Roman"/>
          <w:sz w:val="28"/>
          <w:szCs w:val="28"/>
        </w:rPr>
        <w:t>. Každý účastník obdrží drobnou pozornost a postupuje do závěrečného slosování, které se uskuteční na začátku září.</w:t>
      </w:r>
    </w:p>
    <w:p w:rsidR="00910086" w:rsidRPr="00525968" w:rsidRDefault="00910086" w:rsidP="009D458D">
      <w:pPr>
        <w:pStyle w:val="ListParagraph"/>
        <w:spacing w:after="120" w:line="240" w:lineRule="auto"/>
        <w:ind w:left="0" w:firstLine="70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5968">
        <w:rPr>
          <w:rFonts w:ascii="Times New Roman" w:hAnsi="Times New Roman"/>
          <w:sz w:val="28"/>
          <w:szCs w:val="28"/>
        </w:rPr>
        <w:t>Ceny do soutěže poskytl Klub přátel KKD, o. s.</w:t>
      </w:r>
    </w:p>
    <w:p w:rsidR="00910086" w:rsidRPr="00CB6A30" w:rsidRDefault="00910086" w:rsidP="00CB6A30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6F09E8" w:rsidRDefault="00910086" w:rsidP="006F09E8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C06AF7">
        <w:rPr>
          <w:rFonts w:ascii="Times New Roman" w:hAnsi="Times New Roman"/>
          <w:sz w:val="28"/>
          <w:szCs w:val="28"/>
        </w:rPr>
        <w:pict>
          <v:shape id="_x0000_i1026" type="#_x0000_t75" style="width:274.5pt;height:214.5pt">
            <v:imagedata r:id="rId9" o:title=""/>
          </v:shape>
        </w:pict>
      </w:r>
    </w:p>
    <w:p w:rsidR="00910086" w:rsidRPr="003360D3" w:rsidRDefault="00910086" w:rsidP="009D458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cs-CZ"/>
        </w:rPr>
        <w:pict>
          <v:shape id="Obrázek 11" o:spid="_x0000_s1026" type="#_x0000_t75" alt="Kroměřížská brána" style="position:absolute;left:0;text-align:left;margin-left:563.1pt;margin-top:4.05pt;width:139.45pt;height:148.8pt;z-index:-251655168;visibility:visible;mso-position-horizontal:right;mso-position-horizontal-relative:margin">
            <v:imagedata r:id="rId10" o:title=""/>
            <w10:wrap type="square" anchorx="margin"/>
          </v:shape>
        </w:pict>
      </w:r>
      <w:r w:rsidRPr="003360D3">
        <w:rPr>
          <w:rFonts w:ascii="Times New Roman" w:hAnsi="Times New Roman"/>
          <w:sz w:val="28"/>
          <w:szCs w:val="28"/>
        </w:rPr>
        <w:t xml:space="preserve">Nedaleko </w:t>
      </w:r>
      <w:r w:rsidRPr="003360D3">
        <w:rPr>
          <w:rFonts w:ascii="Times New Roman" w:hAnsi="Times New Roman"/>
          <w:b/>
          <w:sz w:val="28"/>
          <w:szCs w:val="28"/>
        </w:rPr>
        <w:t>Kroměřížské brány</w:t>
      </w:r>
      <w:r>
        <w:rPr>
          <w:rStyle w:val="FootnoteReference"/>
          <w:rFonts w:ascii="Times New Roman" w:hAnsi="Times New Roman"/>
          <w:b/>
          <w:sz w:val="28"/>
          <w:szCs w:val="28"/>
        </w:rPr>
        <w:footnoteReference w:id="1"/>
      </w:r>
      <w:r w:rsidRPr="003360D3">
        <w:rPr>
          <w:rFonts w:ascii="Times New Roman" w:hAnsi="Times New Roman"/>
          <w:sz w:val="28"/>
          <w:szCs w:val="28"/>
        </w:rPr>
        <w:t xml:space="preserve"> na místě </w:t>
      </w:r>
      <w:r w:rsidRPr="003360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bývalých městských jatek</w:t>
      </w:r>
      <w:r w:rsidRPr="003360D3">
        <w:rPr>
          <w:rFonts w:ascii="Times New Roman" w:hAnsi="Times New Roman"/>
          <w:sz w:val="28"/>
          <w:szCs w:val="28"/>
        </w:rPr>
        <w:t xml:space="preserve"> stojí od r. 1885 novorománská stavba. Čím je budova zajímavá?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pict>
          <v:shape id="Obrázek 4" o:spid="_x0000_s1027" type="#_x0000_t75" alt="Vyškovský deník | Synagoga na Masarykově náměstí ve Vyškově | fotogalerie" style="position:absolute;left:0;text-align:left;margin-left:0;margin-top:.6pt;width:149.4pt;height:112.05pt;z-index:-251662336;visibility:visible;mso-position-horizontal:left;mso-position-horizontal-relative:margin" wrapcoords="-109 0 -109 21455 21600 21455 21600 0 -109 0">
            <v:imagedata r:id="rId11" o:title=""/>
            <w10:wrap type="tight" anchorx="margin"/>
          </v:shape>
        </w:pic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Na náměstí stojí kašna, která dříve sloužila jako jeden se zdrojů vody. Poznáte zvířata, která na ní jsou? Mělo město ještě nějaký jiný zdroj vody? 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V uličce nedaleko domu, kde provozoval svou živnost Alois Vyškovský, se nachází rozpěrný oblouk mezi dvěma budovami. </w:t>
      </w:r>
    </w:p>
    <w:p w:rsidR="00910086" w:rsidRPr="003360D3" w:rsidRDefault="00910086" w:rsidP="003360D3">
      <w:pPr>
        <w:numPr>
          <w:ilvl w:val="0"/>
          <w:numId w:val="1"/>
        </w:numPr>
        <w:tabs>
          <w:tab w:val="clear" w:pos="720"/>
        </w:tabs>
        <w:spacing w:after="120" w:line="240" w:lineRule="auto"/>
        <w:ind w:left="1134" w:hanging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pict>
          <v:shape id="Obrázek 5" o:spid="_x0000_s1028" type="#_x0000_t75" alt="Prampouch" style="position:absolute;left:0;text-align:left;margin-left:396.15pt;margin-top:-.05pt;width:142.55pt;height:118.4pt;z-index:251655168;visibility:visible" o:allowoverlap="f">
            <v:imagedata r:id="rId12" o:title=""/>
            <w10:wrap type="square"/>
          </v:shape>
        </w:pict>
      </w:r>
      <w:r w:rsidRPr="003360D3">
        <w:rPr>
          <w:rFonts w:ascii="Times New Roman" w:hAnsi="Times New Roman"/>
          <w:sz w:val="28"/>
          <w:szCs w:val="28"/>
        </w:rPr>
        <w:t>Zjistěte číslo domu a povolání Aloise Vyškovského.</w:t>
      </w:r>
    </w:p>
    <w:p w:rsidR="00910086" w:rsidRPr="003360D3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</w:t>
      </w:r>
    </w:p>
    <w:p w:rsidR="00910086" w:rsidRPr="003360D3" w:rsidRDefault="00910086" w:rsidP="003360D3">
      <w:pPr>
        <w:numPr>
          <w:ilvl w:val="0"/>
          <w:numId w:val="1"/>
        </w:numPr>
        <w:tabs>
          <w:tab w:val="clear" w:pos="720"/>
        </w:tabs>
        <w:spacing w:after="120" w:line="240" w:lineRule="auto"/>
        <w:ind w:left="1276" w:hanging="426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Kolik rozpěrných oblouků celkem ve Vyškově najdete a</w:t>
      </w:r>
      <w:r>
        <w:rPr>
          <w:rFonts w:ascii="Times New Roman" w:hAnsi="Times New Roman"/>
          <w:sz w:val="28"/>
          <w:szCs w:val="28"/>
        </w:rPr>
        <w:t> </w:t>
      </w:r>
      <w:r w:rsidRPr="003360D3">
        <w:rPr>
          <w:rFonts w:ascii="Times New Roman" w:hAnsi="Times New Roman"/>
          <w:sz w:val="28"/>
          <w:szCs w:val="28"/>
        </w:rPr>
        <w:t xml:space="preserve">jak se jim říká? Napoví Vám rébus </w:t>
      </w:r>
      <w:r w:rsidRPr="003360D3">
        <w:rPr>
          <w:rFonts w:ascii="Times New Roman" w:hAnsi="Times New Roman"/>
          <w:sz w:val="28"/>
          <w:szCs w:val="28"/>
        </w:rPr>
        <w:sym w:font="Wingdings" w:char="F04A"/>
      </w:r>
      <w:r w:rsidRPr="003360D3">
        <w:rPr>
          <w:rFonts w:ascii="Times New Roman" w:hAnsi="Times New Roman"/>
          <w:sz w:val="28"/>
          <w:szCs w:val="28"/>
        </w:rPr>
        <w:t xml:space="preserve"> </w:t>
      </w:r>
    </w:p>
    <w:p w:rsidR="00910086" w:rsidRPr="003360D3" w:rsidRDefault="00910086" w:rsidP="003360D3">
      <w:pPr>
        <w:spacing w:after="12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</w:t>
      </w:r>
    </w:p>
    <w:p w:rsidR="00910086" w:rsidRDefault="00910086" w:rsidP="003360D3">
      <w:pPr>
        <w:spacing w:after="12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360D3">
        <w:rPr>
          <w:rFonts w:ascii="Times New Roman" w:hAnsi="Times New Roman"/>
          <w:sz w:val="28"/>
          <w:szCs w:val="28"/>
        </w:rPr>
        <w:t>P</w:t>
      </w:r>
      <w:r w:rsidRPr="003360D3">
        <w:rPr>
          <w:rFonts w:ascii="Times New Roman" w:hAnsi="Times New Roman"/>
          <w:sz w:val="28"/>
          <w:szCs w:val="28"/>
          <w:shd w:val="clear" w:color="auto" w:fill="FFFFFF"/>
        </w:rPr>
        <w:t xml:space="preserve">ůvodně gotický hrad z 15. století byl dle projektu Giovanniho Pietra Tencally v letech 1665-1682 přestavěn na zámek. V jeho prostorách byste v minulosti mohli nalézt také </w:t>
      </w:r>
    </w:p>
    <w:p w:rsidR="00910086" w:rsidRPr="003360D3" w:rsidRDefault="00910086" w:rsidP="003360D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360D3">
        <w:rPr>
          <w:rFonts w:ascii="Times New Roman" w:hAnsi="Times New Roman"/>
          <w:sz w:val="28"/>
          <w:szCs w:val="28"/>
          <w:shd w:val="clear" w:color="auto" w:fill="FFFFFF"/>
        </w:rPr>
        <w:t>sklad střelného prachu</w:t>
      </w:r>
    </w:p>
    <w:p w:rsidR="00910086" w:rsidRPr="003360D3" w:rsidRDefault="00910086" w:rsidP="003360D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993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360D3">
        <w:rPr>
          <w:rFonts w:ascii="Times New Roman" w:hAnsi="Times New Roman"/>
          <w:sz w:val="28"/>
          <w:szCs w:val="28"/>
          <w:shd w:val="clear" w:color="auto" w:fill="FFFFFF"/>
        </w:rPr>
        <w:t>keramickou dílnu</w:t>
      </w:r>
    </w:p>
    <w:p w:rsidR="00910086" w:rsidRPr="003360D3" w:rsidRDefault="00910086" w:rsidP="003360D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360D3">
        <w:rPr>
          <w:rFonts w:ascii="Times New Roman" w:hAnsi="Times New Roman"/>
          <w:sz w:val="28"/>
          <w:szCs w:val="28"/>
          <w:shd w:val="clear" w:color="auto" w:fill="FFFFFF"/>
        </w:rPr>
        <w:t>mincovnu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3360D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  <w:shd w:val="clear" w:color="auto" w:fill="FFFFFF"/>
        </w:rPr>
        <w:t>Květnou zahradu v Kroměříži a zámeckou ve Vyškově spojuje osoba olomouckého biskupa. S jeho jménem je spjatá i hlavní dominanta zahrady. Podle erbů zjistěte, o kterého biskupa a současně o jakou stavbu se jedná.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Pr="003360D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3360D3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pict>
          <v:shape id="Obrázek 6" o:spid="_x0000_s1029" type="#_x0000_t75" alt="Kapučíno nebo Cappuccino? » KávaVýhodně.cz" style="position:absolute;left:0;text-align:left;margin-left:475.8pt;margin-top:.85pt;width:124.9pt;height:82.8pt;z-index:251656192;visibility:visible;mso-position-horizontal:right;mso-position-horizontal-relative:margin">
            <v:imagedata r:id="rId13" o:title=""/>
            <w10:wrap type="square" anchorx="margin"/>
          </v:shape>
        </w:pict>
      </w:r>
      <w:r w:rsidRPr="003360D3">
        <w:rPr>
          <w:rFonts w:ascii="Times New Roman" w:hAnsi="Times New Roman"/>
          <w:sz w:val="28"/>
          <w:szCs w:val="28"/>
          <w:shd w:val="clear" w:color="auto" w:fill="FFFFFF"/>
        </w:rPr>
        <w:t>Kostel Panny Marie byl původně kostelem klášterním, založeným kardinálem Františkem z Dietrichsteina roku 1617. Kterému řádu stavba s přilehlým okolím náležela a co nalezneme v prostoru původní zahrady?</w:t>
      </w:r>
      <w:r w:rsidRPr="003360D3">
        <w:rPr>
          <w:rFonts w:ascii="Times New Roman" w:hAnsi="Times New Roman"/>
          <w:sz w:val="28"/>
          <w:szCs w:val="28"/>
        </w:rPr>
        <w:t xml:space="preserve"> </w:t>
      </w:r>
    </w:p>
    <w:p w:rsidR="00910086" w:rsidRPr="003360D3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Co spojuje tento řád a kávovou specialitu? </w:t>
      </w:r>
      <w:r w:rsidRPr="003360D3">
        <w:rPr>
          <w:rFonts w:ascii="Times New Roman" w:hAnsi="Times New Roman"/>
          <w:sz w:val="28"/>
          <w:szCs w:val="28"/>
        </w:rPr>
        <w:sym w:font="Wingdings" w:char="F04A"/>
      </w:r>
      <w:r w:rsidRPr="003360D3">
        <w:rPr>
          <w:rFonts w:ascii="Times New Roman" w:hAnsi="Times New Roman"/>
          <w:sz w:val="28"/>
          <w:szCs w:val="28"/>
        </w:rPr>
        <w:t xml:space="preserve"> 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Pr="003360D3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79521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Knihovna Karla Dvořáčka st</w:t>
      </w:r>
      <w:r>
        <w:rPr>
          <w:rFonts w:ascii="Times New Roman" w:hAnsi="Times New Roman"/>
          <w:sz w:val="28"/>
          <w:szCs w:val="28"/>
        </w:rPr>
        <w:t xml:space="preserve">ojí přibližně v místech bývalé </w:t>
      </w:r>
      <w:r w:rsidRPr="00944A26">
        <w:rPr>
          <w:rFonts w:ascii="Times New Roman" w:hAnsi="Times New Roman"/>
          <w:b/>
          <w:sz w:val="28"/>
          <w:szCs w:val="28"/>
        </w:rPr>
        <w:t>Brněnské brány</w:t>
      </w:r>
      <w:r w:rsidRPr="0079521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 </w:t>
      </w:r>
      <w:r w:rsidRPr="00795213">
        <w:rPr>
          <w:rFonts w:ascii="Times New Roman" w:hAnsi="Times New Roman"/>
          <w:sz w:val="28"/>
          <w:szCs w:val="28"/>
        </w:rPr>
        <w:t>hradeb, o čemž svědčí dochovaná památka v podobě:</w:t>
      </w:r>
      <w:r w:rsidRPr="0048520E">
        <w:rPr>
          <w:rFonts w:ascii="Times New Roman" w:hAnsi="Times New Roman"/>
          <w:sz w:val="28"/>
          <w:szCs w:val="28"/>
        </w:rPr>
        <w:t xml:space="preserve"> </w:t>
      </w:r>
    </w:p>
    <w:p w:rsidR="00910086" w:rsidRPr="00795213" w:rsidRDefault="00910086" w:rsidP="003360D3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</w:t>
      </w:r>
      <w:r w:rsidRPr="00795213">
        <w:rPr>
          <w:rFonts w:ascii="Times New Roman" w:hAnsi="Times New Roman"/>
          <w:sz w:val="28"/>
          <w:szCs w:val="28"/>
        </w:rPr>
        <w:t>klepa</w:t>
      </w:r>
      <w:r>
        <w:rPr>
          <w:rFonts w:ascii="Times New Roman" w:hAnsi="Times New Roman"/>
          <w:sz w:val="28"/>
          <w:szCs w:val="28"/>
        </w:rPr>
        <w:t xml:space="preserve"> s vínem</w:t>
      </w:r>
    </w:p>
    <w:p w:rsidR="00910086" w:rsidRPr="00795213" w:rsidRDefault="00910086" w:rsidP="003360D3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Vstupu do podzemní chodby</w:t>
      </w:r>
    </w:p>
    <w:p w:rsidR="00910086" w:rsidRPr="00795213" w:rsidRDefault="00910086" w:rsidP="003360D3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Studny</w:t>
      </w:r>
    </w:p>
    <w:p w:rsidR="00910086" w:rsidRPr="00795213" w:rsidRDefault="00910086" w:rsidP="003360D3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pict>
          <v:shape id="Obrázek 10" o:spid="_x0000_s1030" type="#_x0000_t75" style="position:absolute;left:0;text-align:left;margin-left:194.1pt;margin-top:.5pt;width:77.95pt;height:117.15pt;z-index:-251659264;visibility:visible;mso-position-horizontal:right;mso-position-horizontal-relative:margin" wrapcoords="-208 0 -208 21462 21600 21462 21600 0 -208 0">
            <v:imagedata r:id="rId14" o:title=""/>
            <w10:wrap type="tight" anchorx="margin"/>
          </v:shape>
        </w:pict>
      </w:r>
      <w:r w:rsidRPr="00795213">
        <w:rPr>
          <w:rFonts w:ascii="Times New Roman" w:hAnsi="Times New Roman"/>
          <w:sz w:val="28"/>
          <w:szCs w:val="28"/>
        </w:rPr>
        <w:t>Vězeňské kobky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79521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 xml:space="preserve">Od knihovny pokračujte rovnou na sever. Pokud jdete správně, potkáte tento vchod. Na jaké budově se nachází a jaký stavební sloh zastupuje? 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_________________________________________________</w:t>
      </w:r>
      <w:r>
        <w:rPr>
          <w:rFonts w:ascii="Times New Roman" w:hAnsi="Times New Roman"/>
          <w:sz w:val="28"/>
          <w:szCs w:val="28"/>
        </w:rPr>
        <w:t>___________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795213" w:rsidRDefault="00910086" w:rsidP="009D458D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pict>
          <v:shape id="Obrázek 9" o:spid="_x0000_s1031" type="#_x0000_t75" alt="Vyškov - podchod - pohled od kostela" style="position:absolute;left:0;text-align:left;margin-left:0;margin-top:5.6pt;width:150pt;height:112.5pt;z-index:251660288;visibility:visible;mso-position-horizontal:left;mso-position-horizontal-relative:margin">
            <v:imagedata r:id="rId15" o:title=""/>
            <w10:wrap type="square" anchorx="margin"/>
          </v:shape>
        </w:pict>
      </w:r>
      <w:r w:rsidRPr="00795213">
        <w:rPr>
          <w:rFonts w:ascii="Times New Roman" w:hAnsi="Times New Roman"/>
          <w:sz w:val="28"/>
          <w:szCs w:val="28"/>
        </w:rPr>
        <w:t>Za „dírou“ narazí</w:t>
      </w:r>
      <w:r>
        <w:rPr>
          <w:rFonts w:ascii="Times New Roman" w:hAnsi="Times New Roman"/>
          <w:sz w:val="28"/>
          <w:szCs w:val="28"/>
        </w:rPr>
        <w:t>te</w:t>
      </w:r>
      <w:r w:rsidRPr="00795213">
        <w:rPr>
          <w:rFonts w:ascii="Times New Roman" w:hAnsi="Times New Roman"/>
          <w:sz w:val="28"/>
          <w:szCs w:val="28"/>
        </w:rPr>
        <w:t xml:space="preserve"> na secesní </w:t>
      </w:r>
      <w:r>
        <w:rPr>
          <w:rFonts w:ascii="Times New Roman" w:hAnsi="Times New Roman"/>
          <w:sz w:val="28"/>
          <w:szCs w:val="28"/>
        </w:rPr>
        <w:t>stavbu</w:t>
      </w:r>
      <w:r w:rsidRPr="00795213">
        <w:rPr>
          <w:rFonts w:ascii="Times New Roman" w:hAnsi="Times New Roman"/>
          <w:sz w:val="28"/>
          <w:szCs w:val="28"/>
        </w:rPr>
        <w:t xml:space="preserve">, v níž byl za </w:t>
      </w:r>
      <w:r w:rsidRPr="007952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sv. války vojenský lazaret a v t</w:t>
      </w:r>
      <w:r w:rsidRPr="007952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é druhé sloužila potřebám okresní nemocnice. </w:t>
      </w:r>
      <w:r>
        <w:rPr>
          <w:rFonts w:ascii="Times New Roman" w:hAnsi="Times New Roman"/>
          <w:sz w:val="28"/>
          <w:szCs w:val="28"/>
        </w:rPr>
        <w:t xml:space="preserve">Co je napsáno na pamětní desce </w:t>
      </w:r>
      <w:r w:rsidRPr="00795213">
        <w:rPr>
          <w:rFonts w:ascii="Times New Roman" w:hAnsi="Times New Roman"/>
          <w:sz w:val="28"/>
          <w:szCs w:val="28"/>
        </w:rPr>
        <w:t>budovy</w:t>
      </w:r>
      <w:r>
        <w:rPr>
          <w:rFonts w:ascii="Times New Roman" w:hAnsi="Times New Roman"/>
          <w:sz w:val="28"/>
          <w:szCs w:val="28"/>
        </w:rPr>
        <w:t xml:space="preserve"> a co se zde nachází</w:t>
      </w:r>
      <w:r w:rsidRPr="00795213">
        <w:rPr>
          <w:rFonts w:ascii="Times New Roman" w:hAnsi="Times New Roman"/>
          <w:sz w:val="28"/>
          <w:szCs w:val="28"/>
        </w:rPr>
        <w:t>?</w:t>
      </w:r>
    </w:p>
    <w:p w:rsidR="00910086" w:rsidRPr="0079521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79521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pict>
          <v:shape id="Obrázek 8" o:spid="_x0000_s1032" type="#_x0000_t75" alt="20210519_175415" style="position:absolute;left:0;text-align:left;margin-left:329.4pt;margin-top:0;width:100.5pt;height:113.2pt;z-index:251658240;visibility:visible;mso-position-horizontal:right;mso-position-horizontal-relative:margin">
            <v:imagedata r:id="rId16" o:title=""/>
            <w10:wrap type="square" anchorx="margin"/>
          </v:shape>
        </w:pict>
      </w:r>
      <w:r w:rsidRPr="00795213">
        <w:rPr>
          <w:rFonts w:ascii="Times New Roman" w:hAnsi="Times New Roman"/>
          <w:sz w:val="28"/>
          <w:szCs w:val="28"/>
        </w:rPr>
        <w:t>U Hané na kraji Smetanových sadů stával kdysi mlýn (podle něj se jmenuje i ulice) a později chemická barvírna látek a čistírna. Kdo barvírnu založil?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__________________________________________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pict>
          <v:shape id="Obrázek 7" o:spid="_x0000_s1033" type="#_x0000_t75" alt="20210513_081916" style="position:absolute;left:0;text-align:left;margin-left:0;margin-top:2.25pt;width:102.1pt;height:112.85pt;z-index:251659264;visibility:visible;mso-position-horizontal-relative:margin">
            <v:imagedata r:id="rId17" o:title=""/>
            <w10:wrap type="square" anchorx="margin"/>
          </v:shape>
        </w:pict>
      </w:r>
    </w:p>
    <w:p w:rsidR="00910086" w:rsidRPr="00795213" w:rsidRDefault="00910086" w:rsidP="003360D3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Pokračuj</w:t>
      </w:r>
      <w:r>
        <w:rPr>
          <w:rFonts w:ascii="Times New Roman" w:hAnsi="Times New Roman"/>
          <w:sz w:val="28"/>
          <w:szCs w:val="28"/>
        </w:rPr>
        <w:t>te</w:t>
      </w:r>
      <w:r w:rsidRPr="00795213">
        <w:rPr>
          <w:rFonts w:ascii="Times New Roman" w:hAnsi="Times New Roman"/>
          <w:sz w:val="28"/>
          <w:szCs w:val="28"/>
        </w:rPr>
        <w:t xml:space="preserve"> k budově postavené v pol</w:t>
      </w:r>
      <w:r>
        <w:rPr>
          <w:rFonts w:ascii="Times New Roman" w:hAnsi="Times New Roman"/>
          <w:sz w:val="28"/>
          <w:szCs w:val="28"/>
        </w:rPr>
        <w:t>ovině 16. století, kterou najdete</w:t>
      </w:r>
      <w:r w:rsidRPr="00795213">
        <w:rPr>
          <w:rFonts w:ascii="Times New Roman" w:hAnsi="Times New Roman"/>
          <w:sz w:val="28"/>
          <w:szCs w:val="28"/>
        </w:rPr>
        <w:t xml:space="preserve"> podle</w:t>
      </w:r>
      <w:r>
        <w:rPr>
          <w:rFonts w:ascii="Times New Roman" w:hAnsi="Times New Roman"/>
          <w:sz w:val="28"/>
          <w:szCs w:val="28"/>
        </w:rPr>
        <w:t xml:space="preserve"> sousoší na obrázku</w:t>
      </w:r>
      <w:r w:rsidRPr="00795213">
        <w:rPr>
          <w:rFonts w:ascii="Times New Roman" w:hAnsi="Times New Roman"/>
          <w:sz w:val="28"/>
          <w:szCs w:val="28"/>
        </w:rPr>
        <w:t>. O jakou církevní stavbu se jedná, komu byla zasvěcena a co bylo její součástí?</w:t>
      </w:r>
    </w:p>
    <w:p w:rsidR="00910086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</w:rPr>
        <w:t>_______________________________________</w:t>
      </w:r>
    </w:p>
    <w:p w:rsidR="00910086" w:rsidRPr="00795213" w:rsidRDefault="00910086" w:rsidP="00FF22CA">
      <w:pPr>
        <w:keepLines/>
        <w:widowControl w:val="0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 xml:space="preserve">Nyní se vydejte </w:t>
      </w:r>
      <w:r>
        <w:rPr>
          <w:rFonts w:ascii="Times New Roman" w:hAnsi="Times New Roman"/>
          <w:sz w:val="28"/>
          <w:szCs w:val="28"/>
        </w:rPr>
        <w:t>přes řeku</w:t>
      </w:r>
      <w:r w:rsidRPr="0079521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Za mostem můžete na </w:t>
      </w:r>
      <w:r w:rsidRPr="00795213">
        <w:rPr>
          <w:rFonts w:ascii="Times New Roman" w:hAnsi="Times New Roman"/>
          <w:sz w:val="28"/>
          <w:szCs w:val="28"/>
        </w:rPr>
        <w:t xml:space="preserve">jedné z rohových budov </w:t>
      </w:r>
      <w:r>
        <w:rPr>
          <w:rFonts w:ascii="Times New Roman" w:hAnsi="Times New Roman"/>
          <w:sz w:val="28"/>
          <w:szCs w:val="28"/>
        </w:rPr>
        <w:t xml:space="preserve">spatřit </w:t>
      </w:r>
      <w:r w:rsidRPr="00795213">
        <w:rPr>
          <w:rFonts w:ascii="Times New Roman" w:hAnsi="Times New Roman"/>
          <w:sz w:val="28"/>
          <w:szCs w:val="28"/>
        </w:rPr>
        <w:t xml:space="preserve">starý nápis. Pokud ho objevíte, zkuste </w:t>
      </w:r>
      <w:r>
        <w:rPr>
          <w:rFonts w:ascii="Times New Roman" w:hAnsi="Times New Roman"/>
          <w:sz w:val="28"/>
          <w:szCs w:val="28"/>
        </w:rPr>
        <w:t xml:space="preserve">ho </w:t>
      </w:r>
      <w:r w:rsidRPr="00795213">
        <w:rPr>
          <w:rFonts w:ascii="Times New Roman" w:hAnsi="Times New Roman"/>
          <w:sz w:val="28"/>
          <w:szCs w:val="28"/>
        </w:rPr>
        <w:t>vyluštit. Jaké události by se mohl týkat?</w:t>
      </w:r>
    </w:p>
    <w:p w:rsidR="00910086" w:rsidRPr="00795213" w:rsidRDefault="00910086" w:rsidP="00FF22CA">
      <w:pPr>
        <w:keepLines/>
        <w:widowControl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</w:t>
      </w:r>
    </w:p>
    <w:p w:rsidR="00910086" w:rsidRPr="0079521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95213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</w:t>
      </w:r>
    </w:p>
    <w:p w:rsidR="00910086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3360D3" w:rsidRDefault="00910086" w:rsidP="00F703CD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V místech Sušilovy ulice stávala </w:t>
      </w:r>
      <w:r w:rsidRPr="003360D3">
        <w:rPr>
          <w:rFonts w:ascii="Times New Roman" w:hAnsi="Times New Roman"/>
          <w:b/>
          <w:sz w:val="28"/>
          <w:szCs w:val="28"/>
        </w:rPr>
        <w:t>Olomoucká brána</w:t>
      </w:r>
      <w:r w:rsidRPr="003360D3">
        <w:rPr>
          <w:rFonts w:ascii="Times New Roman" w:hAnsi="Times New Roman"/>
          <w:sz w:val="28"/>
          <w:szCs w:val="28"/>
        </w:rPr>
        <w:t>. Vydáte se uličkou odkazující svým názvem na jedno z městských práv – právo várečné. Na jejím začátku narazíte na stavební památku, která sloužila k obraně města. Zkuste odhadnout její délku. Kde byste našli další? _______________________________________________________</w:t>
      </w:r>
    </w:p>
    <w:p w:rsidR="00910086" w:rsidRPr="003360D3" w:rsidRDefault="00910086" w:rsidP="00F703CD">
      <w:pPr>
        <w:spacing w:after="120" w:line="240" w:lineRule="auto"/>
        <w:jc w:val="both"/>
        <w:rPr>
          <w:rFonts w:ascii="Times New Roman" w:hAnsi="Times New Roman"/>
          <w:noProof/>
          <w:sz w:val="28"/>
          <w:szCs w:val="28"/>
          <w:lang w:eastAsia="cs-CZ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910086" w:rsidRPr="003360D3" w:rsidRDefault="00910086" w:rsidP="00F703CD">
      <w:pPr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F703CD">
      <w:pPr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F703CD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Pokračujte ulicí až na její konec a vydejte se přes kruhový objezd k řece Hané. Uvidíte dům, který má v názvu dravce a v současnosti zde můžete sledovat pohyblivé obrázky. K čemu sloužila budova původně? Najdete na ní něco neobvyklého?</w:t>
      </w:r>
    </w:p>
    <w:p w:rsidR="00910086" w:rsidRPr="003360D3" w:rsidRDefault="00910086" w:rsidP="00F703CD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Pr="003360D3" w:rsidRDefault="00910086" w:rsidP="00F703CD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3360D3" w:rsidRDefault="00910086" w:rsidP="003360D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BONUSOVÁ OTÁZKA</w:t>
      </w:r>
    </w:p>
    <w:p w:rsidR="00910086" w:rsidRPr="003360D3" w:rsidRDefault="00910086" w:rsidP="003360D3">
      <w:pPr>
        <w:pStyle w:val="ListParagraph"/>
        <w:spacing w:after="12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Vyškov se však může pochlubit i něčím jiným než památkami. Všimli jste si, co najdete mezi dlažebními kostkami?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>KONTAKT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Jméno a příjmení: </w:t>
      </w:r>
      <w:r w:rsidRPr="003360D3">
        <w:rPr>
          <w:rFonts w:ascii="Times New Roman" w:hAnsi="Times New Roman"/>
          <w:sz w:val="28"/>
          <w:szCs w:val="28"/>
        </w:rPr>
        <w:tab/>
        <w:t>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Telefon: </w:t>
      </w:r>
      <w:r w:rsidRPr="003360D3">
        <w:rPr>
          <w:rFonts w:ascii="Times New Roman" w:hAnsi="Times New Roman"/>
          <w:sz w:val="28"/>
          <w:szCs w:val="28"/>
        </w:rPr>
        <w:tab/>
      </w:r>
      <w:r w:rsidRPr="003360D3">
        <w:rPr>
          <w:rFonts w:ascii="Times New Roman" w:hAnsi="Times New Roman"/>
          <w:sz w:val="28"/>
          <w:szCs w:val="28"/>
        </w:rPr>
        <w:tab/>
        <w:t>____________________________________________________</w:t>
      </w:r>
    </w:p>
    <w:p w:rsidR="00910086" w:rsidRPr="003360D3" w:rsidRDefault="00910086" w:rsidP="003360D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360D3">
        <w:rPr>
          <w:rFonts w:ascii="Times New Roman" w:hAnsi="Times New Roman"/>
          <w:sz w:val="28"/>
          <w:szCs w:val="28"/>
        </w:rPr>
        <w:t xml:space="preserve">E-mail: </w:t>
      </w:r>
      <w:r w:rsidRPr="003360D3">
        <w:rPr>
          <w:rFonts w:ascii="Times New Roman" w:hAnsi="Times New Roman"/>
          <w:sz w:val="28"/>
          <w:szCs w:val="28"/>
        </w:rPr>
        <w:tab/>
      </w:r>
      <w:r w:rsidRPr="003360D3">
        <w:rPr>
          <w:rFonts w:ascii="Times New Roman" w:hAnsi="Times New Roman"/>
          <w:sz w:val="28"/>
          <w:szCs w:val="28"/>
        </w:rPr>
        <w:tab/>
        <w:t>____________________________________________________</w:t>
      </w:r>
    </w:p>
    <w:sectPr w:rsidR="00910086" w:rsidRPr="003360D3" w:rsidSect="003360D3">
      <w:pgSz w:w="11906" w:h="16838"/>
      <w:pgMar w:top="851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086" w:rsidRDefault="00910086" w:rsidP="00111D4F">
      <w:pPr>
        <w:spacing w:after="0" w:line="240" w:lineRule="auto"/>
      </w:pPr>
      <w:r>
        <w:separator/>
      </w:r>
    </w:p>
  </w:endnote>
  <w:endnote w:type="continuationSeparator" w:id="0">
    <w:p w:rsidR="00910086" w:rsidRDefault="00910086" w:rsidP="00111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086" w:rsidRDefault="00910086" w:rsidP="00111D4F">
      <w:pPr>
        <w:spacing w:after="0" w:line="240" w:lineRule="auto"/>
      </w:pPr>
      <w:r>
        <w:separator/>
      </w:r>
    </w:p>
  </w:footnote>
  <w:footnote w:type="continuationSeparator" w:id="0">
    <w:p w:rsidR="00910086" w:rsidRDefault="00910086" w:rsidP="00111D4F">
      <w:pPr>
        <w:spacing w:after="0" w:line="240" w:lineRule="auto"/>
      </w:pPr>
      <w:r>
        <w:continuationSeparator/>
      </w:r>
    </w:p>
  </w:footnote>
  <w:footnote w:id="1">
    <w:p w:rsidR="00910086" w:rsidRDefault="00910086" w:rsidP="00111D4F">
      <w:pPr>
        <w:pStyle w:val="FootnoteText"/>
        <w:ind w:left="142" w:hanging="142"/>
        <w:jc w:val="both"/>
      </w:pPr>
      <w:r w:rsidRPr="00BE6126">
        <w:rPr>
          <w:rStyle w:val="FootnoteReference"/>
          <w:rFonts w:ascii="Times New Roman" w:hAnsi="Times New Roman"/>
        </w:rPr>
        <w:footnoteRef/>
      </w:r>
      <w:r w:rsidRPr="00BE6126">
        <w:rPr>
          <w:rFonts w:ascii="Times New Roman" w:hAnsi="Times New Roman"/>
        </w:rPr>
        <w:t xml:space="preserve"> Obrázek městské brány byl převzat z publikace </w:t>
      </w:r>
      <w:r w:rsidRPr="00BE6126">
        <w:rPr>
          <w:rFonts w:ascii="Times New Roman" w:hAnsi="Times New Roman"/>
          <w:color w:val="212529"/>
          <w:shd w:val="clear" w:color="auto" w:fill="FFFFFF"/>
        </w:rPr>
        <w:t>FIŠERA, Zdeněk. </w:t>
      </w:r>
      <w:r w:rsidRPr="00BE6126">
        <w:rPr>
          <w:rFonts w:ascii="Times New Roman" w:hAnsi="Times New Roman"/>
          <w:i/>
          <w:iCs/>
          <w:color w:val="212529"/>
          <w:shd w:val="clear" w:color="auto" w:fill="FFFFFF"/>
        </w:rPr>
        <w:t>Encyklopedie městských bran v Čechách, na Moravě a ve Slezsku</w:t>
      </w:r>
      <w:r w:rsidRPr="00BE6126">
        <w:rPr>
          <w:rFonts w:ascii="Times New Roman" w:hAnsi="Times New Roman"/>
          <w:color w:val="212529"/>
          <w:shd w:val="clear" w:color="auto" w:fill="FFFFFF"/>
        </w:rPr>
        <w:t>. Praha: Libri, 2007. ISBN 978-80-7277-061-8.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03C22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9F216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6F8A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3BA0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D7631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E8FE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5069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25EE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2F8F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E94DC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9B7783"/>
    <w:multiLevelType w:val="hybridMultilevel"/>
    <w:tmpl w:val="893C552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7942D65"/>
    <w:multiLevelType w:val="hybridMultilevel"/>
    <w:tmpl w:val="3796D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4E5EBC"/>
    <w:multiLevelType w:val="hybridMultilevel"/>
    <w:tmpl w:val="BDC24D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78D6"/>
    <w:rsid w:val="0006260B"/>
    <w:rsid w:val="000F51F5"/>
    <w:rsid w:val="00111D4F"/>
    <w:rsid w:val="00172B41"/>
    <w:rsid w:val="00210210"/>
    <w:rsid w:val="0026493B"/>
    <w:rsid w:val="002B326C"/>
    <w:rsid w:val="003360D3"/>
    <w:rsid w:val="00385DC7"/>
    <w:rsid w:val="0048520E"/>
    <w:rsid w:val="00525968"/>
    <w:rsid w:val="005431D1"/>
    <w:rsid w:val="006F09E8"/>
    <w:rsid w:val="007307E2"/>
    <w:rsid w:val="00795213"/>
    <w:rsid w:val="008D6B71"/>
    <w:rsid w:val="00910086"/>
    <w:rsid w:val="00944A26"/>
    <w:rsid w:val="009A67D1"/>
    <w:rsid w:val="009D458D"/>
    <w:rsid w:val="00A00BB0"/>
    <w:rsid w:val="00B478D6"/>
    <w:rsid w:val="00BE6126"/>
    <w:rsid w:val="00C06AF7"/>
    <w:rsid w:val="00CB6A30"/>
    <w:rsid w:val="00E73403"/>
    <w:rsid w:val="00EB68E1"/>
    <w:rsid w:val="00EB7261"/>
    <w:rsid w:val="00F703CD"/>
    <w:rsid w:val="00FF2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D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360D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360D3"/>
    <w:rPr>
      <w:rFonts w:cs="Times New Roman"/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111D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11D4F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111D4F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amkova@kkdvyskov.cz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4</Pages>
  <Words>757</Words>
  <Characters>4468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Šrámková Ivana</dc:creator>
  <cp:keywords/>
  <dc:description/>
  <cp:lastModifiedBy>isramkova</cp:lastModifiedBy>
  <cp:revision>10</cp:revision>
  <dcterms:created xsi:type="dcterms:W3CDTF">2021-05-13T08:47:00Z</dcterms:created>
  <dcterms:modified xsi:type="dcterms:W3CDTF">2021-06-15T06:51:00Z</dcterms:modified>
</cp:coreProperties>
</file>