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66" w:rsidRPr="00FE5196" w:rsidRDefault="00D31F66" w:rsidP="00D31F66">
      <w:pPr>
        <w:rPr>
          <w:b/>
          <w:sz w:val="28"/>
          <w:szCs w:val="28"/>
        </w:rPr>
      </w:pPr>
      <w:r w:rsidRPr="00FE5196">
        <w:rPr>
          <w:b/>
          <w:sz w:val="28"/>
          <w:szCs w:val="28"/>
        </w:rPr>
        <w:t xml:space="preserve">DOPORUČENÉ SOUČASNÉ </w:t>
      </w:r>
      <w:proofErr w:type="gramStart"/>
      <w:r w:rsidRPr="00FE5196">
        <w:rPr>
          <w:b/>
          <w:sz w:val="28"/>
          <w:szCs w:val="28"/>
        </w:rPr>
        <w:t>DĚTSKÉ  KNIHY</w:t>
      </w:r>
      <w:proofErr w:type="gramEnd"/>
    </w:p>
    <w:p w:rsidR="00D31F66" w:rsidRDefault="00D31F66" w:rsidP="00D31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Babička </w:t>
      </w:r>
      <w:proofErr w:type="spellStart"/>
      <w:r>
        <w:rPr>
          <w:b/>
          <w:sz w:val="24"/>
          <w:szCs w:val="24"/>
        </w:rPr>
        <w:t>drsňačka</w:t>
      </w:r>
      <w:proofErr w:type="spellEnd"/>
      <w:r>
        <w:rPr>
          <w:b/>
          <w:sz w:val="24"/>
          <w:szCs w:val="24"/>
        </w:rPr>
        <w:t xml:space="preserve">, David </w:t>
      </w:r>
      <w:proofErr w:type="spellStart"/>
      <w:r>
        <w:rPr>
          <w:b/>
          <w:sz w:val="24"/>
          <w:szCs w:val="24"/>
        </w:rPr>
        <w:t>Walliams</w:t>
      </w:r>
      <w:proofErr w:type="spellEnd"/>
    </w:p>
    <w:p w:rsidR="00D31F66" w:rsidRDefault="00D31F66" w:rsidP="00D31F66">
      <w:pPr>
        <w:jc w:val="both"/>
      </w:pPr>
      <w:r>
        <w:t>Kniha současného a u dětí velmi oblíbeného britského autora.</w:t>
      </w:r>
    </w:p>
    <w:p w:rsidR="00D31F66" w:rsidRDefault="00D31F66" w:rsidP="00D31F66">
      <w:pPr>
        <w:jc w:val="both"/>
      </w:pPr>
      <w:r>
        <w:t>Příběh je svižný, napínavý, občas překvapí. Nechybí ani typický černý humor, ale zároveň nepostrádá ani laskavost. Vypráví o předsudcích a toleranci vůči starým lidem.</w:t>
      </w:r>
    </w:p>
    <w:p w:rsidR="00D31F66" w:rsidRDefault="00D31F66" w:rsidP="00D31F66">
      <w:pPr>
        <w:jc w:val="both"/>
      </w:pPr>
      <w:r>
        <w:t>Doporučuji pro 4. a 5. třídu.</w:t>
      </w:r>
    </w:p>
    <w:p w:rsidR="00D31F66" w:rsidRDefault="00D31F66" w:rsidP="00D31F66">
      <w:pPr>
        <w:jc w:val="both"/>
        <w:rPr>
          <w:b/>
        </w:rPr>
      </w:pPr>
      <w:r>
        <w:rPr>
          <w:b/>
        </w:rPr>
        <w:t>Anna a A</w:t>
      </w:r>
      <w:r w:rsidRPr="002E5767">
        <w:rPr>
          <w:b/>
        </w:rPr>
        <w:t xml:space="preserve">nička- O </w:t>
      </w:r>
      <w:r>
        <w:rPr>
          <w:b/>
        </w:rPr>
        <w:t xml:space="preserve">životě na začátku a na </w:t>
      </w:r>
      <w:proofErr w:type="gramStart"/>
      <w:r>
        <w:rPr>
          <w:b/>
        </w:rPr>
        <w:t>konci , M</w:t>
      </w:r>
      <w:r w:rsidRPr="002E5767">
        <w:rPr>
          <w:b/>
        </w:rPr>
        <w:t>artina</w:t>
      </w:r>
      <w:proofErr w:type="gramEnd"/>
      <w:r w:rsidRPr="002E5767">
        <w:rPr>
          <w:b/>
        </w:rPr>
        <w:t xml:space="preserve"> Špinková</w:t>
      </w:r>
    </w:p>
    <w:p w:rsidR="00D31F66" w:rsidRDefault="00D31F66" w:rsidP="00D31F66">
      <w:pPr>
        <w:jc w:val="both"/>
      </w:pPr>
      <w:r w:rsidRPr="002E5767">
        <w:t>Kniha velmi cit</w:t>
      </w:r>
      <w:r>
        <w:t xml:space="preserve">livě vypráví a stárnutí, jeho přirozených projevech, o odcházení. Je to příběh o holčičce Aničce a její babičce Anně. Nádherné ilustrace. </w:t>
      </w:r>
    </w:p>
    <w:p w:rsidR="00D31F66" w:rsidRDefault="00D31F66" w:rsidP="00D31F66">
      <w:pPr>
        <w:jc w:val="both"/>
      </w:pPr>
      <w:r>
        <w:t>Doporučuji pro mladší čtenáře – 1. a 2. třída.</w:t>
      </w:r>
    </w:p>
    <w:p w:rsidR="00D31F66" w:rsidRPr="00CE74C8" w:rsidRDefault="00D31F66" w:rsidP="00D31F66">
      <w:pPr>
        <w:jc w:val="both"/>
        <w:rPr>
          <w:b/>
        </w:rPr>
      </w:pPr>
      <w:r w:rsidRPr="00CE74C8">
        <w:rPr>
          <w:b/>
        </w:rPr>
        <w:t xml:space="preserve">Tobiáš </w:t>
      </w:r>
      <w:proofErr w:type="spellStart"/>
      <w:r w:rsidRPr="00CE74C8">
        <w:rPr>
          <w:b/>
        </w:rPr>
        <w:t>Lolness</w:t>
      </w:r>
      <w:proofErr w:type="spellEnd"/>
      <w:r w:rsidRPr="00CE74C8">
        <w:rPr>
          <w:b/>
        </w:rPr>
        <w:t xml:space="preserve">, </w:t>
      </w:r>
      <w:proofErr w:type="spellStart"/>
      <w:r w:rsidRPr="00CE74C8">
        <w:rPr>
          <w:b/>
        </w:rPr>
        <w:t>Timothée</w:t>
      </w:r>
      <w:proofErr w:type="spellEnd"/>
      <w:r w:rsidRPr="00CE74C8">
        <w:rPr>
          <w:b/>
        </w:rPr>
        <w:t xml:space="preserve"> de </w:t>
      </w:r>
      <w:proofErr w:type="spellStart"/>
      <w:r w:rsidRPr="00CE74C8">
        <w:rPr>
          <w:b/>
        </w:rPr>
        <w:t>Fombelle</w:t>
      </w:r>
      <w:proofErr w:type="spellEnd"/>
    </w:p>
    <w:p w:rsidR="00D31F66" w:rsidRDefault="00D31F66" w:rsidP="00D31F66">
      <w:pPr>
        <w:jc w:val="both"/>
      </w:pPr>
      <w:r>
        <w:t xml:space="preserve">Napínavé dobrodružství o chlapci, jehož světem je strom. Je to kniha o přátelství a skutečných lidských hodnotách. Sice je to knížka poměrně „tlustá“, ale velmi dobře se čte. </w:t>
      </w:r>
    </w:p>
    <w:p w:rsidR="00D31F66" w:rsidRDefault="00D31F66" w:rsidP="00D31F66">
      <w:pPr>
        <w:jc w:val="both"/>
      </w:pPr>
      <w:r>
        <w:t>Doporučuji zdatnějším čtenářům od 5. třídy.</w:t>
      </w:r>
    </w:p>
    <w:p w:rsidR="00D31F66" w:rsidRPr="00FE5196" w:rsidRDefault="00D31F66" w:rsidP="00D31F66">
      <w:pPr>
        <w:rPr>
          <w:b/>
        </w:rPr>
      </w:pPr>
      <w:r w:rsidRPr="00FE5196">
        <w:rPr>
          <w:b/>
        </w:rPr>
        <w:t xml:space="preserve">Knížka, </w:t>
      </w:r>
      <w:proofErr w:type="spellStart"/>
      <w:r w:rsidRPr="00FE5196">
        <w:rPr>
          <w:b/>
        </w:rPr>
        <w:t>Hervé</w:t>
      </w:r>
      <w:proofErr w:type="spellEnd"/>
      <w:r w:rsidRPr="00FE5196">
        <w:rPr>
          <w:b/>
        </w:rPr>
        <w:t xml:space="preserve"> </w:t>
      </w:r>
      <w:proofErr w:type="spellStart"/>
      <w:r w:rsidRPr="00FE5196">
        <w:rPr>
          <w:b/>
        </w:rPr>
        <w:t>Tullet</w:t>
      </w:r>
      <w:proofErr w:type="spellEnd"/>
    </w:p>
    <w:p w:rsidR="00D31F66" w:rsidRDefault="00D31F66" w:rsidP="00D31F66">
      <w:r>
        <w:t>Naprosto originální a zábavná knížka plná barevných puntíků. Je velmi interaktivní – můžete s ní zatřást, naklánět, poklepat a puntíky se různě přesouvají, množí, mění barvy. Vhodné využít i při výtvarné výchově, při zkoumání míchání barev.</w:t>
      </w:r>
    </w:p>
    <w:p w:rsidR="00D31F66" w:rsidRDefault="00D31F66" w:rsidP="00D31F66">
      <w:proofErr w:type="gramStart"/>
      <w:r>
        <w:t>Doporučuji  jako</w:t>
      </w:r>
      <w:proofErr w:type="gramEnd"/>
      <w:r>
        <w:t xml:space="preserve"> první čtení. Obsahuje jen málo textu- krátká slova a hesla.</w:t>
      </w:r>
    </w:p>
    <w:p w:rsidR="00D31F66" w:rsidRDefault="00D31F66" w:rsidP="00D31F66">
      <w:r>
        <w:t>Pro čtenáře od 1. třídy.</w:t>
      </w:r>
    </w:p>
    <w:p w:rsidR="00D31F66" w:rsidRPr="00FE5196" w:rsidRDefault="00D31F66" w:rsidP="00D31F66">
      <w:pPr>
        <w:rPr>
          <w:b/>
        </w:rPr>
      </w:pPr>
      <w:r w:rsidRPr="00FE5196">
        <w:rPr>
          <w:b/>
        </w:rPr>
        <w:t xml:space="preserve">Gorila a já, Frida </w:t>
      </w:r>
      <w:proofErr w:type="spellStart"/>
      <w:r w:rsidRPr="00FE5196">
        <w:rPr>
          <w:b/>
        </w:rPr>
        <w:t>Nilsson</w:t>
      </w:r>
      <w:proofErr w:type="spellEnd"/>
    </w:p>
    <w:p w:rsidR="00D31F66" w:rsidRDefault="00D31F66" w:rsidP="00D31F66">
      <w:r>
        <w:t>Kniha vypráví o osmileté dívce, která žije v dětském domově. Jednoho dne ji adoptuje gorila. Dívenka se jí nejprve bojí, ale nakonec se spolu spřátelí a zažijí spoustu dobrodružství. Poselstvím knihy je, že vnější vzhled často klame, důležité je, jací jsou lidé uvnitř.</w:t>
      </w:r>
    </w:p>
    <w:p w:rsidR="00D31F66" w:rsidRDefault="00D31F66" w:rsidP="00D31F66">
      <w:proofErr w:type="gramStart"/>
      <w:r>
        <w:t>Doporučuji  pro</w:t>
      </w:r>
      <w:proofErr w:type="gramEnd"/>
      <w:r>
        <w:t xml:space="preserve"> čtenáře 3. a 4. třídy.</w:t>
      </w:r>
    </w:p>
    <w:p w:rsidR="00D31F66" w:rsidRPr="00136031" w:rsidRDefault="00D31F66" w:rsidP="00D31F66">
      <w:pPr>
        <w:rPr>
          <w:u w:val="single"/>
        </w:rPr>
      </w:pPr>
      <w:r w:rsidRPr="00136031">
        <w:rPr>
          <w:u w:val="single"/>
        </w:rPr>
        <w:t xml:space="preserve">Další knihy pro mladší </w:t>
      </w:r>
      <w:proofErr w:type="gramStart"/>
      <w:r w:rsidRPr="00136031">
        <w:rPr>
          <w:u w:val="single"/>
        </w:rPr>
        <w:t>děti :</w:t>
      </w:r>
      <w:proofErr w:type="gramEnd"/>
    </w:p>
    <w:p w:rsidR="00D31F66" w:rsidRDefault="00D31F66" w:rsidP="00D31F66">
      <w:r>
        <w:t xml:space="preserve">P. Čech: O </w:t>
      </w:r>
      <w:proofErr w:type="spellStart"/>
      <w:r>
        <w:t>mráčkovi</w:t>
      </w:r>
      <w:proofErr w:type="spellEnd"/>
      <w:r>
        <w:t>, O klíči</w:t>
      </w:r>
    </w:p>
    <w:p w:rsidR="00D31F66" w:rsidRDefault="00D31F66" w:rsidP="00D31F66">
      <w:proofErr w:type="spellStart"/>
      <w:r>
        <w:t>Weitze</w:t>
      </w:r>
      <w:proofErr w:type="spellEnd"/>
      <w:r>
        <w:t xml:space="preserve">, M. Jak bylo malé </w:t>
      </w:r>
      <w:proofErr w:type="spellStart"/>
      <w:r>
        <w:t>řůžové</w:t>
      </w:r>
      <w:proofErr w:type="spellEnd"/>
      <w:r>
        <w:t xml:space="preserve"> slůně jednou velmi smutné a jak všechno dobře dopadlo</w:t>
      </w:r>
    </w:p>
    <w:p w:rsidR="00D31F66" w:rsidRDefault="00D31F66" w:rsidP="00D31F66">
      <w:proofErr w:type="spellStart"/>
      <w:r>
        <w:t>Lobel</w:t>
      </w:r>
      <w:proofErr w:type="spellEnd"/>
      <w:r>
        <w:t xml:space="preserve">, A: </w:t>
      </w:r>
      <w:proofErr w:type="spellStart"/>
      <w:r>
        <w:t>Kvak</w:t>
      </w:r>
      <w:proofErr w:type="spellEnd"/>
      <w:r>
        <w:t xml:space="preserve"> a Žbluňk jsou </w:t>
      </w:r>
      <w:proofErr w:type="gramStart"/>
      <w:r>
        <w:t>kamarád,  Pan</w:t>
      </w:r>
      <w:proofErr w:type="gramEnd"/>
      <w:r>
        <w:t xml:space="preserve"> Sova</w:t>
      </w:r>
    </w:p>
    <w:p w:rsidR="00A67EA8" w:rsidRDefault="00D31F66">
      <w:proofErr w:type="spellStart"/>
      <w:r>
        <w:t>Battut</w:t>
      </w:r>
      <w:proofErr w:type="spellEnd"/>
      <w:r>
        <w:t>, E. Vajíčko, vajíčko, vajíčko</w:t>
      </w:r>
      <w:bookmarkStart w:id="0" w:name="_GoBack"/>
      <w:bookmarkEnd w:id="0"/>
    </w:p>
    <w:sectPr w:rsidR="00A67EA8" w:rsidSect="0019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6"/>
    <w:rsid w:val="00A67EA8"/>
    <w:rsid w:val="00D3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D647"/>
  <w15:chartTrackingRefBased/>
  <w15:docId w15:val="{EFD1647E-BA4A-417D-AB78-3943B855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F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Řezníček Jan</dc:creator>
  <cp:keywords/>
  <dc:description/>
  <cp:lastModifiedBy>Řezníček Jan</cp:lastModifiedBy>
  <cp:revision>1</cp:revision>
  <dcterms:created xsi:type="dcterms:W3CDTF">2022-10-24T07:46:00Z</dcterms:created>
  <dcterms:modified xsi:type="dcterms:W3CDTF">2022-10-24T07:46:00Z</dcterms:modified>
</cp:coreProperties>
</file>