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B6E" w14:textId="4C9B0512" w:rsidR="00542762" w:rsidRDefault="00433346" w:rsidP="00396691">
      <w:pPr>
        <w:spacing w:line="360" w:lineRule="auto"/>
        <w:jc w:val="center"/>
      </w:pPr>
      <w:r>
        <w:t>Teď to vidím jinak….</w:t>
      </w:r>
    </w:p>
    <w:p w14:paraId="721E73C7" w14:textId="154C9D3F" w:rsidR="00433346" w:rsidRDefault="00433346" w:rsidP="00396691">
      <w:pPr>
        <w:spacing w:line="360" w:lineRule="auto"/>
        <w:jc w:val="center"/>
      </w:pPr>
    </w:p>
    <w:p w14:paraId="3739286B" w14:textId="786760B4" w:rsidR="00433346" w:rsidRDefault="00433346" w:rsidP="00396691">
      <w:pPr>
        <w:spacing w:line="360" w:lineRule="auto"/>
        <w:jc w:val="center"/>
        <w:rPr>
          <w:b/>
          <w:bCs/>
        </w:rPr>
      </w:pPr>
      <w:r>
        <w:rPr>
          <w:b/>
          <w:bCs/>
        </w:rPr>
        <w:t>Nejnádhernější slepičky</w:t>
      </w:r>
    </w:p>
    <w:p w14:paraId="30F5D95F" w14:textId="135D45DF" w:rsidR="00433346" w:rsidRDefault="00433346" w:rsidP="00396691">
      <w:pPr>
        <w:spacing w:line="360" w:lineRule="auto"/>
        <w:jc w:val="center"/>
        <w:rPr>
          <w:b/>
          <w:bCs/>
        </w:rPr>
      </w:pPr>
      <w:r>
        <w:rPr>
          <w:b/>
          <w:bCs/>
        </w:rPr>
        <w:t>Sofie Tvrďochová</w:t>
      </w:r>
    </w:p>
    <w:p w14:paraId="7C4E255E" w14:textId="5CFC918A" w:rsidR="00433346" w:rsidRDefault="00433346" w:rsidP="00396691">
      <w:pPr>
        <w:spacing w:line="360" w:lineRule="auto"/>
        <w:jc w:val="center"/>
        <w:rPr>
          <w:b/>
          <w:bCs/>
        </w:rPr>
      </w:pPr>
    </w:p>
    <w:p w14:paraId="12F3E352" w14:textId="77777777" w:rsidR="00212367" w:rsidRDefault="00433346" w:rsidP="00396691">
      <w:pPr>
        <w:spacing w:line="360" w:lineRule="auto"/>
        <w:ind w:firstLine="708"/>
        <w:jc w:val="both"/>
      </w:pPr>
      <w:r>
        <w:t xml:space="preserve">Tenhle příběh začal, když jsme jeli pro slepičky. Už jsme přesně věděli, že je budeme mít čtyři. Jednu kropenatou, druhou černou a třetí a čtvrtou hnědou. Dvěma pánům jsme řekli, jakou mají mít barvu. Jeden nám přinesl pod paží kropenatou slepičku. Druhý přinesl další tři. Ale on je nesl za pařátky! A to se mi vůbec nelíbilo. Potom je dali do papírových krabic. Když jsme je vezli domů, hladila jsem je přes díru v krabici. Když jsme přijeli a vyložili jsme je do jejich nového domečku, vymysleli jsme jim jména. Menší hnědá byla Agátka, větší hnědá byla Dinosaurek, </w:t>
      </w:r>
      <w:r w:rsidR="00212367">
        <w:t xml:space="preserve">černá Pusinka, </w:t>
      </w:r>
      <w:r>
        <w:t>kropenatá Bršlice</w:t>
      </w:r>
      <w:r w:rsidR="00212367">
        <w:t>.</w:t>
      </w:r>
      <w:r>
        <w:t xml:space="preserve"> </w:t>
      </w:r>
      <w:r w:rsidR="00212367">
        <w:t>Bršlička není jako bršlice kozí noha (ta kytka), ale Bršlice slepičí noha</w:t>
      </w:r>
      <w:r>
        <w:t xml:space="preserve">. </w:t>
      </w:r>
    </w:p>
    <w:p w14:paraId="01E854F7" w14:textId="69AC52DD" w:rsidR="00433346" w:rsidRDefault="00433346" w:rsidP="00396691">
      <w:pPr>
        <w:spacing w:line="360" w:lineRule="auto"/>
        <w:ind w:firstLine="708"/>
        <w:jc w:val="both"/>
      </w:pPr>
      <w:r>
        <w:t>Do pekáče (do jejich nové misky) jsme nasypali speciální krmivo, které dostávaly před tím, než jsme si je koupili. Ale myslím, že by se mělo vymyslet nové slovo, které by znamenalo koupit si něco živého. Třebaaaa… třeba vzondolat. Takže než jsme si je vzondolali</w:t>
      </w:r>
      <w:r w:rsidR="00264781">
        <w:t>.</w:t>
      </w:r>
    </w:p>
    <w:p w14:paraId="480B0C3D" w14:textId="16B70039" w:rsidR="00264781" w:rsidRDefault="00264781" w:rsidP="00396691">
      <w:pPr>
        <w:spacing w:line="360" w:lineRule="auto"/>
        <w:ind w:firstLine="708"/>
        <w:jc w:val="both"/>
      </w:pPr>
      <w:r>
        <w:t>Některé slepičky se ale ma</w:t>
      </w:r>
      <w:r w:rsidR="00C25431">
        <w:t>j</w:t>
      </w:r>
      <w:r>
        <w:t>í ještě hůř. Protože naše slepičky měly společně s dalšími slepičkami velkou místnost, ve které bylo dlouhé koryto, ve kterém měl</w:t>
      </w:r>
      <w:r w:rsidR="00C25431">
        <w:t>y</w:t>
      </w:r>
      <w:r>
        <w:t xml:space="preserve"> nasypáno to speciální krmivo naředěné s vodou. Taky tam měl</w:t>
      </w:r>
      <w:r w:rsidR="00C25431">
        <w:t>y</w:t>
      </w:r>
      <w:r>
        <w:t xml:space="preserve"> hnízda, do kterých slepičky snášely vajíčka. Jinde bývají slepičky v klecích a dokonce jim uprostřed dne zhasnou světla, aby snášely víc vajec. Když snesou vajíčko, odjede na páse, jako když se na lyžích jede na vleku do kopce nebo jako když se nakupuje a vykládá se z košíku zboží. Taky jsem to viděla v pohádce O kočce Kouli. Ale u nás se mají přesně tak, jak by se mě</w:t>
      </w:r>
      <w:r w:rsidR="00CE7658">
        <w:t xml:space="preserve">ly </w:t>
      </w:r>
      <w:r>
        <w:t xml:space="preserve">mít. </w:t>
      </w:r>
    </w:p>
    <w:p w14:paraId="36C0790D" w14:textId="57F4B4B8" w:rsidR="00264781" w:rsidRDefault="00264781" w:rsidP="00396691">
      <w:pPr>
        <w:spacing w:line="360" w:lineRule="auto"/>
        <w:ind w:firstLine="708"/>
        <w:jc w:val="both"/>
      </w:pPr>
      <w:r>
        <w:t xml:space="preserve">Možná si nedokážete představit, jak vypadá jejich domeček. Jejich domeček vypadá asi takhle: Když se tam vejde, u levé ruky je kompost. U pravé ruky je něco jako stůl, pod kterým mají speciální krmení, ječmen a slepičí vitamíny. Kdybychom šli dál, narazili bychom do kurníku, ve kterém spí a snáší vajíčka. Kdybychom šli doprava, museli bychom překročit pekáč. Pak bychom vešli do nutriárny. Jmenuje se nutriárna, protože ti, kdo v našem domě bydleli před námi, tam měli nutrie. Ale my tam máme kola, květináče a rýče. </w:t>
      </w:r>
      <w:r w:rsidR="00212367">
        <w:t xml:space="preserve">Naši sousedi si kvůli smradu z nutrií postavili vysoký plot, teď se jim zase hodí.  A kdybychom šli doleva, tak se tam nevyhneme ani s Pusinkou a Agátkou, natož s Dinosaurkem a Bršličkou. Protože Dinosaurek je největší, po něm Bršlice, Agátka a nejopelichanější je Pusinka. </w:t>
      </w:r>
    </w:p>
    <w:p w14:paraId="61C5DB3F" w14:textId="52413126" w:rsidR="00212367" w:rsidRDefault="00212367" w:rsidP="00396691">
      <w:pPr>
        <w:spacing w:line="360" w:lineRule="auto"/>
        <w:ind w:firstLine="708"/>
        <w:jc w:val="both"/>
      </w:pPr>
      <w:r>
        <w:lastRenderedPageBreak/>
        <w:t xml:space="preserve">Když půjdeme dál, uvidíme švestku a pak kouzelnou jabloň z pohádky Zlaté kapradí. Každý rok na ní vyroste jen jedno zelené jablko. Vedle té jabloně roste ostružiník. A to je celé jenom jejich, teda kromě té nutriárny. Tam nesmí, aby tam nenechávaly bobky. </w:t>
      </w:r>
    </w:p>
    <w:p w14:paraId="2A076D40" w14:textId="713B93B6" w:rsidR="00212367" w:rsidRDefault="00212367" w:rsidP="00396691">
      <w:pPr>
        <w:spacing w:line="360" w:lineRule="auto"/>
        <w:ind w:firstLine="708"/>
        <w:jc w:val="both"/>
      </w:pPr>
      <w:r>
        <w:t xml:space="preserve">Ještě je pouštíme na zahradu. Máme </w:t>
      </w:r>
      <w:r w:rsidR="00C25431">
        <w:t xml:space="preserve">taky </w:t>
      </w:r>
      <w:r>
        <w:t>další zvířátka. Psíčka, kotě, dvě morčátka, želvu, tři andulky a rybičky. Ale na zahradě nám běhají další zvířátka. Ještěrky, ježci, ptáčci (ti létají), brouci a motýli. Slepičky se na ně dívají. Když jim čistíme kurník, zobají červy a brouky</w:t>
      </w:r>
      <w:r w:rsidR="0059590C">
        <w:t xml:space="preserve">. Slepičkám to asi hodně chutná. Nedávno jsem viděla pohádku o dvou pekařích, kteří vymysleli pečivo frcudlín, které chutnalo jako linecké rohlíčky, jako Honzovy buchty, jako trdelníky a spoustu dalších dobrot. Tak asi chutnají slepičkám ti červi a brouci. </w:t>
      </w:r>
    </w:p>
    <w:p w14:paraId="29D021BB" w14:textId="1D143C40" w:rsidR="0059590C" w:rsidRDefault="0059590C" w:rsidP="00396691">
      <w:pPr>
        <w:spacing w:line="360" w:lineRule="auto"/>
        <w:ind w:firstLine="708"/>
        <w:jc w:val="both"/>
      </w:pPr>
      <w:r>
        <w:t xml:space="preserve">Máme slepičky moc rádi, každý den je vypouštíme z kurníku a pak je zase zavíráme. </w:t>
      </w:r>
      <w:r w:rsidR="00143415">
        <w:t xml:space="preserve">O víkendu je pouštím já a ve všední dny maminka. </w:t>
      </w:r>
    </w:p>
    <w:p w14:paraId="02ED7A3B" w14:textId="77777777" w:rsidR="00C25431" w:rsidRDefault="00143415" w:rsidP="00396691">
      <w:pPr>
        <w:spacing w:line="360" w:lineRule="auto"/>
        <w:ind w:firstLine="708"/>
        <w:jc w:val="both"/>
      </w:pPr>
      <w:r>
        <w:t xml:space="preserve">Nechápu ale, proč když prší, nezalezou do kurníku, ale pořád pobíhají a kvokají. Asi se ptají mraků, co se jim stalo, že pláčou. </w:t>
      </w:r>
    </w:p>
    <w:p w14:paraId="2B035B84" w14:textId="6B76D8F0" w:rsidR="00C25431" w:rsidRDefault="00143415" w:rsidP="00396691">
      <w:pPr>
        <w:spacing w:line="360" w:lineRule="auto"/>
        <w:ind w:firstLine="708"/>
        <w:jc w:val="both"/>
      </w:pPr>
      <w:r>
        <w:t>Před tím, než jsme si vzondolali slepičky, myslela jsem si, že se bez nich obejdu. Ale teď bych bez nich nevydržela. Pořád je hladím a chovám. Až nebudou snášet vajíčka, tak už je bohužel nebudeme mít. Ale nezabijeme je, protože je máme moc rádi. Vypustíme jej do lesa, třeba tam přežijí a budou kamarádit s bažanty, sojkou, Krakonošem</w:t>
      </w:r>
      <w:r w:rsidR="00C25431">
        <w:t xml:space="preserve"> a</w:t>
      </w:r>
      <w:r>
        <w:t xml:space="preserve"> koroptvemi</w:t>
      </w:r>
      <w:r w:rsidR="00C25431">
        <w:t xml:space="preserve">. Určitě si tam založí velkou slepičí a bažantí rodinu. </w:t>
      </w:r>
    </w:p>
    <w:p w14:paraId="2C58202B" w14:textId="496D4F2C" w:rsidR="00143415" w:rsidRDefault="00C25431" w:rsidP="00396691">
      <w:pPr>
        <w:spacing w:line="360" w:lineRule="auto"/>
        <w:ind w:firstLine="708"/>
        <w:jc w:val="both"/>
      </w:pPr>
      <w:r>
        <w:t xml:space="preserve">Tak když za pár let půjdete Krakonošovým lesem, tak pozdravte sojku, Krakonoše, koroptve a bažanty, naše slepičky i další zvířátka. </w:t>
      </w:r>
    </w:p>
    <w:p w14:paraId="01832F9E" w14:textId="20C671B4" w:rsidR="00C25431" w:rsidRDefault="00C25431" w:rsidP="00396691">
      <w:pPr>
        <w:spacing w:line="360" w:lineRule="auto"/>
        <w:ind w:firstLine="708"/>
        <w:jc w:val="both"/>
      </w:pPr>
    </w:p>
    <w:p w14:paraId="7804CDCC" w14:textId="397C143D" w:rsidR="00C25431" w:rsidRPr="00433346" w:rsidRDefault="00C25431" w:rsidP="00396691">
      <w:pPr>
        <w:spacing w:line="360" w:lineRule="auto"/>
        <w:ind w:firstLine="708"/>
        <w:jc w:val="both"/>
      </w:pPr>
      <w:r>
        <w:t>Sofie Tvrďochová, 9 let</w:t>
      </w:r>
      <w:r w:rsidR="00676406">
        <w:t xml:space="preserve"> </w:t>
      </w:r>
      <w:r w:rsidR="00EF46AC">
        <w:t>, ZŠ Tyršova, Vyškov</w:t>
      </w:r>
    </w:p>
    <w:p w14:paraId="4818200F" w14:textId="6092C354" w:rsidR="00433346" w:rsidRDefault="00433346" w:rsidP="00396691">
      <w:pPr>
        <w:spacing w:line="360" w:lineRule="auto"/>
        <w:jc w:val="center"/>
        <w:rPr>
          <w:b/>
          <w:bCs/>
        </w:rPr>
      </w:pPr>
    </w:p>
    <w:p w14:paraId="795C4C39" w14:textId="77777777" w:rsidR="00433346" w:rsidRPr="00433346" w:rsidRDefault="00433346" w:rsidP="00396691">
      <w:pPr>
        <w:spacing w:line="360" w:lineRule="auto"/>
        <w:jc w:val="center"/>
        <w:rPr>
          <w:b/>
          <w:bCs/>
        </w:rPr>
      </w:pPr>
    </w:p>
    <w:sectPr w:rsidR="00433346" w:rsidRPr="00433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46"/>
    <w:rsid w:val="00143415"/>
    <w:rsid w:val="00212367"/>
    <w:rsid w:val="00264781"/>
    <w:rsid w:val="00396691"/>
    <w:rsid w:val="00433346"/>
    <w:rsid w:val="00542762"/>
    <w:rsid w:val="0059590C"/>
    <w:rsid w:val="00676406"/>
    <w:rsid w:val="00C04A3A"/>
    <w:rsid w:val="00C25431"/>
    <w:rsid w:val="00CE7658"/>
    <w:rsid w:val="00EF4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A6B3"/>
  <w15:chartTrackingRefBased/>
  <w15:docId w15:val="{F262C351-AA74-4CCE-BE62-B139EAAE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586</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Tvrďochová</dc:creator>
  <cp:keywords/>
  <dc:description/>
  <cp:lastModifiedBy>Dana Tvrďochová</cp:lastModifiedBy>
  <cp:revision>7</cp:revision>
  <dcterms:created xsi:type="dcterms:W3CDTF">2021-10-31T13:02:00Z</dcterms:created>
  <dcterms:modified xsi:type="dcterms:W3CDTF">2021-10-31T22:43:00Z</dcterms:modified>
</cp:coreProperties>
</file>