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EE" w:rsidRPr="00FB0C91" w:rsidRDefault="009F632C" w:rsidP="00E46DEE">
      <w:pPr>
        <w:spacing w:after="0"/>
        <w:rPr>
          <w:rFonts w:cstheme="minorHAnsi"/>
          <w:b/>
          <w:sz w:val="32"/>
          <w:szCs w:val="32"/>
        </w:rPr>
      </w:pPr>
      <w:r w:rsidRPr="00FB0C91">
        <w:rPr>
          <w:rFonts w:cstheme="minorHAnsi"/>
          <w:b/>
          <w:sz w:val="32"/>
          <w:szCs w:val="32"/>
        </w:rPr>
        <w:t>SYNONYMA – slova stejného významu</w:t>
      </w:r>
    </w:p>
    <w:p w:rsidR="00E46DEE" w:rsidRPr="00FB0C91" w:rsidRDefault="00E46DEE" w:rsidP="00E46DEE">
      <w:pPr>
        <w:spacing w:after="0"/>
        <w:rPr>
          <w:rFonts w:cstheme="minorHAnsi"/>
          <w:b/>
          <w:sz w:val="32"/>
          <w:szCs w:val="32"/>
        </w:rPr>
      </w:pP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 w:rsidRPr="00803AB3">
        <w:rPr>
          <w:rFonts w:cstheme="minorHAnsi"/>
          <w:sz w:val="32"/>
          <w:szCs w:val="32"/>
        </w:rPr>
        <w:t>Miláček –</w:t>
      </w:r>
      <w:r>
        <w:rPr>
          <w:rFonts w:cstheme="minorHAnsi"/>
          <w:sz w:val="32"/>
          <w:szCs w:val="32"/>
        </w:rPr>
        <w:t xml:space="preserve"> </w:t>
      </w:r>
      <w:r w:rsidRPr="00803AB3">
        <w:rPr>
          <w:rFonts w:cstheme="minorHAnsi"/>
          <w:sz w:val="32"/>
          <w:szCs w:val="32"/>
        </w:rPr>
        <w:t>mazlíček,</w:t>
      </w:r>
      <w:r>
        <w:rPr>
          <w:rFonts w:cstheme="minorHAnsi"/>
          <w:sz w:val="32"/>
          <w:szCs w:val="32"/>
        </w:rPr>
        <w:t xml:space="preserve"> drahoušek, milenec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Slza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Huspenina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Problém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Další –</w:t>
      </w:r>
      <w:bookmarkStart w:id="0" w:name="_GoBack"/>
      <w:bookmarkEnd w:id="0"/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Možnost –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Informace –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Věrnost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Ukázat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Významný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Opak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Poskytovat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Skupina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Následující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Důležitý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Použít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Postup –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 w:rsidRPr="000A3A83">
        <w:rPr>
          <w:rFonts w:cstheme="minorHAnsi"/>
          <w:sz w:val="32"/>
          <w:szCs w:val="32"/>
        </w:rPr>
        <w:t xml:space="preserve">Pěkný </w:t>
      </w:r>
      <w:r>
        <w:rPr>
          <w:rFonts w:cstheme="minorHAnsi"/>
          <w:sz w:val="32"/>
          <w:szCs w:val="32"/>
        </w:rPr>
        <w:t>–</w:t>
      </w:r>
      <w:r w:rsidRPr="000A3A83">
        <w:rPr>
          <w:rFonts w:cstheme="minorHAnsi"/>
          <w:sz w:val="32"/>
          <w:szCs w:val="32"/>
        </w:rPr>
        <w:t xml:space="preserve"> </w:t>
      </w:r>
    </w:p>
    <w:p w:rsidR="00FB0C91" w:rsidRDefault="00FB0C91" w:rsidP="00FB0C9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Dívka –</w:t>
      </w:r>
      <w:r w:rsidRPr="000A3A83">
        <w:rPr>
          <w:rFonts w:cstheme="minorHAnsi"/>
          <w:sz w:val="32"/>
          <w:szCs w:val="32"/>
        </w:rPr>
        <w:t xml:space="preserve"> </w:t>
      </w:r>
    </w:p>
    <w:p w:rsidR="00FB0C91" w:rsidRPr="000A3A83" w:rsidRDefault="00FB0C91" w:rsidP="00FB0C91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Chlapec –</w:t>
      </w:r>
      <w:r w:rsidRPr="000A3A83">
        <w:rPr>
          <w:rFonts w:eastAsia="Times New Roman" w:cstheme="minorHAnsi"/>
          <w:iCs/>
          <w:sz w:val="32"/>
          <w:szCs w:val="32"/>
          <w:lang w:eastAsia="cs-CZ"/>
        </w:rPr>
        <w:t xml:space="preserve">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Studený –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Nos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Pes –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Plakat –</w:t>
      </w:r>
    </w:p>
    <w:p w:rsidR="00FB0C91" w:rsidRPr="000A3A83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Relaxovat –</w:t>
      </w:r>
      <w:r w:rsidRPr="000A3A83">
        <w:rPr>
          <w:rFonts w:eastAsia="Times New Roman" w:cstheme="minorHAnsi"/>
          <w:iCs/>
          <w:sz w:val="32"/>
          <w:szCs w:val="32"/>
          <w:lang w:eastAsia="cs-CZ"/>
        </w:rPr>
        <w:t xml:space="preserve">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Hrnec –</w:t>
      </w:r>
    </w:p>
    <w:p w:rsidR="00FB0C91" w:rsidRPr="000A3A83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Obvyklý – </w:t>
      </w:r>
    </w:p>
    <w:p w:rsidR="00FB0C91" w:rsidRPr="000A3A83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K</w:t>
      </w:r>
      <w:r w:rsidRPr="000A3A83">
        <w:rPr>
          <w:rFonts w:eastAsia="Times New Roman" w:cstheme="minorHAnsi"/>
          <w:iCs/>
          <w:sz w:val="32"/>
          <w:szCs w:val="32"/>
          <w:lang w:eastAsia="cs-CZ"/>
        </w:rPr>
        <w:t>ámen</w:t>
      </w:r>
      <w:r>
        <w:rPr>
          <w:rFonts w:eastAsia="Times New Roman" w:cstheme="minorHAnsi"/>
          <w:iCs/>
          <w:sz w:val="32"/>
          <w:szCs w:val="32"/>
          <w:lang w:eastAsia="cs-CZ"/>
        </w:rPr>
        <w:t xml:space="preserve">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Vzácně – </w:t>
      </w:r>
      <w:r w:rsidRPr="000A3A83">
        <w:rPr>
          <w:rFonts w:eastAsia="Times New Roman" w:cstheme="minorHAnsi"/>
          <w:iCs/>
          <w:sz w:val="32"/>
          <w:szCs w:val="32"/>
          <w:lang w:eastAsia="cs-CZ"/>
        </w:rPr>
        <w:t xml:space="preserve">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Křičet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Jídlo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Zápach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Ušpinit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Neustále – </w:t>
      </w:r>
    </w:p>
    <w:p w:rsidR="00FB0C91" w:rsidRDefault="00FB0C91" w:rsidP="00FB0C91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>Kouř –</w:t>
      </w:r>
    </w:p>
    <w:p w:rsidR="00E46DEE" w:rsidRDefault="00FB0C91" w:rsidP="00E46DEE">
      <w:pPr>
        <w:shd w:val="clear" w:color="auto" w:fill="FFFFFF"/>
        <w:spacing w:after="0" w:line="240" w:lineRule="auto"/>
        <w:rPr>
          <w:rFonts w:eastAsia="Times New Roman" w:cstheme="minorHAnsi"/>
          <w:iCs/>
          <w:sz w:val="32"/>
          <w:szCs w:val="32"/>
          <w:lang w:eastAsia="cs-CZ"/>
        </w:rPr>
      </w:pPr>
      <w:r>
        <w:rPr>
          <w:rFonts w:eastAsia="Times New Roman" w:cstheme="minorHAnsi"/>
          <w:iCs/>
          <w:sz w:val="32"/>
          <w:szCs w:val="32"/>
          <w:lang w:eastAsia="cs-CZ"/>
        </w:rPr>
        <w:t xml:space="preserve">Mezera – </w:t>
      </w:r>
    </w:p>
    <w:sectPr w:rsidR="00E46DEE" w:rsidSect="009F6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2C"/>
    <w:rsid w:val="00227E91"/>
    <w:rsid w:val="00490E37"/>
    <w:rsid w:val="009F632C"/>
    <w:rsid w:val="00E46DEE"/>
    <w:rsid w:val="00F03486"/>
    <w:rsid w:val="00FA570F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F650"/>
  <w15:chartTrackingRefBased/>
  <w15:docId w15:val="{5D0FC7EF-C46D-46BE-B30E-0E145C8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3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8</cp:revision>
  <dcterms:created xsi:type="dcterms:W3CDTF">2023-09-12T14:09:00Z</dcterms:created>
  <dcterms:modified xsi:type="dcterms:W3CDTF">2024-02-28T08:58:00Z</dcterms:modified>
</cp:coreProperties>
</file>